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302F" w14:textId="6910B8AF" w:rsidR="00046CD4" w:rsidRPr="00E83F0A" w:rsidRDefault="000C2B85">
      <w:pPr>
        <w:spacing w:after="96" w:line="259" w:lineRule="auto"/>
        <w:ind w:left="1503" w:right="1497" w:hanging="10"/>
        <w:jc w:val="center"/>
        <w:rPr>
          <w:rFonts w:ascii="UD デジタル 教科書体 NK" w:eastAsia="UD デジタル 教科書体 NK"/>
        </w:rPr>
      </w:pPr>
      <w:r w:rsidRPr="00E83F0A">
        <w:rPr>
          <w:rFonts w:ascii="UD デジタル 教科書体 NK" w:eastAsia="UD デジタル 教科書体 NK" w:hint="eastAsia"/>
        </w:rPr>
        <w:t>スーパービジョン契約</w:t>
      </w:r>
      <w:r w:rsidR="004F4834" w:rsidRPr="00E83F0A">
        <w:rPr>
          <w:rFonts w:ascii="UD デジタル 教科書体 NK" w:eastAsia="UD デジタル 教科書体 NK" w:hint="eastAsia"/>
        </w:rPr>
        <w:t>書</w:t>
      </w:r>
      <w:r w:rsidRPr="00E83F0A">
        <w:rPr>
          <w:rFonts w:ascii="UD デジタル 教科書体 NK" w:eastAsia="UD デジタル 教科書体 NK" w:hint="eastAsia"/>
        </w:rPr>
        <w:t xml:space="preserve"> </w:t>
      </w:r>
      <w:proofErr w:type="spellStart"/>
      <w:r w:rsidR="00DB2D69" w:rsidRPr="00E83F0A">
        <w:rPr>
          <w:rFonts w:ascii="UD デジタル 教科書体 NK" w:eastAsia="UD デジタル 教科書体 NK" w:hint="eastAsia"/>
        </w:rPr>
        <w:t>ver</w:t>
      </w:r>
      <w:proofErr w:type="spellEnd"/>
      <w:r w:rsidR="002A296E">
        <w:rPr>
          <w:rFonts w:ascii="UD デジタル 教科書体 NK" w:eastAsia="UD デジタル 教科書体 NK" w:hint="eastAsia"/>
        </w:rPr>
        <w:t>５</w:t>
      </w:r>
    </w:p>
    <w:p w14:paraId="36F319CC" w14:textId="77777777" w:rsidR="00046CD4" w:rsidRPr="00E83F0A" w:rsidRDefault="000C2B85">
      <w:pPr>
        <w:spacing w:after="96" w:line="259" w:lineRule="auto"/>
        <w:ind w:left="98" w:right="0" w:firstLine="0"/>
        <w:jc w:val="center"/>
        <w:rPr>
          <w:rFonts w:ascii="UD デジタル 教科書体 NK" w:eastAsia="UD デジタル 教科書体 NK"/>
        </w:rPr>
      </w:pPr>
      <w:r w:rsidRPr="00E83F0A">
        <w:rPr>
          <w:rFonts w:ascii="UD デジタル 教科書体 NK" w:eastAsia="UD デジタル 教科書体 NK" w:hint="eastAsia"/>
        </w:rPr>
        <w:t xml:space="preserve"> </w:t>
      </w:r>
    </w:p>
    <w:p w14:paraId="27316CB9" w14:textId="2129031B" w:rsidR="00046CD4" w:rsidRPr="00E83F0A" w:rsidRDefault="000C2B85">
      <w:pPr>
        <w:ind w:left="-15" w:right="0" w:firstLine="211"/>
        <w:rPr>
          <w:rFonts w:ascii="UD デジタル 教科書体 NK" w:eastAsia="UD デジタル 教科書体 NK"/>
        </w:rPr>
      </w:pPr>
      <w:r w:rsidRPr="00E83F0A">
        <w:rPr>
          <w:rFonts w:ascii="UD デジタル 教科書体 NK" w:eastAsia="UD デジタル 教科書体 NK" w:hint="eastAsia"/>
        </w:rPr>
        <w:t>BTCセンター（以下、「当センター」）では、スーパービジョン依頼者（以下、「スーパーバイジー」）にスーパービジョンに関する契約をお願いしております。以下の項目についてご確認いただき、内容を了解の上、ご署名ください。スーパーバイジー</w:t>
      </w:r>
      <w:r w:rsidR="00E65F43" w:rsidRPr="00E83F0A">
        <w:rPr>
          <w:rFonts w:ascii="UD デジタル 教科書体 NK" w:eastAsia="UD デジタル 教科書体 NK" w:hint="eastAsia"/>
        </w:rPr>
        <w:t>の</w:t>
      </w:r>
      <w:r w:rsidRPr="00E83F0A">
        <w:rPr>
          <w:rFonts w:ascii="UD デジタル 教科書体 NK" w:eastAsia="UD デジタル 教科書体 NK" w:hint="eastAsia"/>
        </w:rPr>
        <w:t xml:space="preserve">同意を得てスーパービジョンを実施します。 </w:t>
      </w:r>
    </w:p>
    <w:p w14:paraId="2E24AA55" w14:textId="77777777" w:rsidR="00046CD4" w:rsidRPr="00E83F0A" w:rsidRDefault="000C2B85">
      <w:pPr>
        <w:spacing w:after="96" w:line="259" w:lineRule="auto"/>
        <w:ind w:left="0" w:right="0" w:firstLine="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 </w:t>
      </w:r>
    </w:p>
    <w:p w14:paraId="4FA75066" w14:textId="77777777"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1．当センターでの「スーパービジョン」はスーパーバイジーのケースに関して、認知行動療法の視点から指導助言を行います。 </w:t>
      </w:r>
    </w:p>
    <w:p w14:paraId="60C44ADE" w14:textId="77777777"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2．スーパーバイジーは、スーパーバイザーと定期あるいは不定期での予約日時に来所やオンラインで対応いたします。ただし、スーパーバイザー、または当センターの都合により日程が変更になる場合があります。 </w:t>
      </w:r>
    </w:p>
    <w:p w14:paraId="6579237A" w14:textId="77777777"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3．原則として予約された日時の中でケース検討を行います。事前に送られてきた資料に可能な限り目を通しますが、コメントはスーパービジョンの中で行います。 </w:t>
      </w:r>
    </w:p>
    <w:p w14:paraId="7352F0AF" w14:textId="0D609B44"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4．スーパービジョンで知り得た情報について、スーパーバイザーはスーパーバイジーの了解がない限り、第三者に口外しません。しかしながら、スーパーバイジーの報告したケース</w:t>
      </w:r>
      <w:r w:rsidR="00E65F43" w:rsidRPr="00E83F0A">
        <w:rPr>
          <w:rFonts w:ascii="UD デジタル 教科書体 NK" w:eastAsia="UD デジタル 教科書体 NK" w:hint="eastAsia"/>
          <w:sz w:val="18"/>
          <w:szCs w:val="18"/>
        </w:rPr>
        <w:t>において、</w:t>
      </w:r>
      <w:r w:rsidRPr="00E83F0A">
        <w:rPr>
          <w:rFonts w:ascii="UD デジタル 教科書体 NK" w:eastAsia="UD デジタル 教科書体 NK" w:hint="eastAsia"/>
          <w:sz w:val="18"/>
          <w:szCs w:val="18"/>
        </w:rPr>
        <w:t>児童虐待</w:t>
      </w:r>
      <w:r w:rsidR="00E65F43" w:rsidRPr="00E83F0A">
        <w:rPr>
          <w:rFonts w:ascii="UD デジタル 教科書体 NK" w:eastAsia="UD デジタル 教科書体 NK" w:hint="eastAsia"/>
          <w:sz w:val="18"/>
          <w:szCs w:val="18"/>
        </w:rPr>
        <w:t>など</w:t>
      </w:r>
      <w:r w:rsidRPr="00E83F0A">
        <w:rPr>
          <w:rFonts w:ascii="UD デジタル 教科書体 NK" w:eastAsia="UD デジタル 教科書体 NK" w:hint="eastAsia"/>
          <w:sz w:val="18"/>
          <w:szCs w:val="18"/>
        </w:rPr>
        <w:t xml:space="preserve">明らかに通報義務がスーパーバイジーに生じているにも関わらずこの義務を長期に履行しない場合は、社会的に妥当な時期に児童相談所等に直接通報する場合があります。 </w:t>
      </w:r>
    </w:p>
    <w:p w14:paraId="4FE862F5" w14:textId="77777777"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5．スーパーバイジーが酩酊や重大な約束違反、または多大な迷惑をスーパーバイザーあるいは当センターにかけるような事態が生じた場合、スーパービジョンの継続利用をお断りします。 </w:t>
      </w:r>
    </w:p>
    <w:p w14:paraId="212934BC" w14:textId="77777777"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6．スーパービジョンの内容を、当センターのスーパーバイザーがさらに上位のスーパーバイザーに相談し、指導を受けることがあります。その際、スーパーバイジーの名前、所属、住所など個人を特定できる内容は明かしません。 </w:t>
      </w:r>
    </w:p>
    <w:p w14:paraId="44D8E112" w14:textId="77777777"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7．スーパービジョン記録は原則スーパーバイジーで保管ください。Dropbox の共有フォルダを用意し、提供する資料などのやりとりに使います。 </w:t>
      </w:r>
    </w:p>
    <w:p w14:paraId="4F3F4209" w14:textId="77777777" w:rsidR="00046CD4" w:rsidRPr="00E83F0A" w:rsidRDefault="000C2B85">
      <w:pPr>
        <w:spacing w:after="96" w:line="259" w:lineRule="auto"/>
        <w:ind w:left="-15" w:right="0" w:firstLine="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8．匿名化したデータとして学会等に発表することをご了承ください。 </w:t>
      </w:r>
    </w:p>
    <w:p w14:paraId="48D52C95" w14:textId="6F3C16AD"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9．スーパービジョンをよりよい方向に進めていくために、スーパーバイジーが望めば、録音</w:t>
      </w:r>
      <w:r w:rsidRPr="00E83F0A">
        <w:rPr>
          <w:rFonts w:ascii="Times New Roman" w:eastAsia="UD デジタル 教科書体 NK" w:hAnsi="Times New Roman" w:cs="Times New Roman"/>
          <w:sz w:val="18"/>
          <w:szCs w:val="18"/>
        </w:rPr>
        <w:t>•</w:t>
      </w:r>
      <w:r w:rsidRPr="00E83F0A">
        <w:rPr>
          <w:rFonts w:ascii="UD デジタル 教科書体 NK" w:eastAsia="UD デジタル 教科書体 NK" w:hAnsi="UD デジタル 教科書体 NK" w:cs="UD デジタル 教科書体 NK" w:hint="eastAsia"/>
          <w:sz w:val="18"/>
          <w:szCs w:val="18"/>
        </w:rPr>
        <w:t>録画機器などでスーパービジョン場面を記録していただいてかまいません。記録したものはスーパーバイジーが振り返ることができるように</w:t>
      </w:r>
      <w:r w:rsidR="00410262" w:rsidRPr="00E83F0A">
        <w:rPr>
          <w:rFonts w:ascii="UD デジタル 教科書体 NK" w:eastAsia="UD デジタル 教科書体 NK" w:hint="eastAsia"/>
          <w:sz w:val="18"/>
          <w:szCs w:val="18"/>
        </w:rPr>
        <w:t>ご自身で</w:t>
      </w:r>
      <w:r w:rsidRPr="00E83F0A">
        <w:rPr>
          <w:rFonts w:ascii="UD デジタル 教科書体 NK" w:eastAsia="UD デジタル 教科書体 NK" w:hint="eastAsia"/>
          <w:sz w:val="18"/>
          <w:szCs w:val="18"/>
        </w:rPr>
        <w:t xml:space="preserve">保管ください。 </w:t>
      </w:r>
    </w:p>
    <w:p w14:paraId="351C3DC0" w14:textId="77777777" w:rsidR="00046CD4" w:rsidRPr="00E83F0A" w:rsidRDefault="000C2B85">
      <w:pPr>
        <w:spacing w:after="96" w:line="259" w:lineRule="auto"/>
        <w:ind w:left="-15" w:right="0" w:firstLine="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10．スーパービジョンのキャンセルについては、前日までにご連絡下さい。 </w:t>
      </w:r>
    </w:p>
    <w:p w14:paraId="1779BEA0" w14:textId="77777777" w:rsidR="00046CD4" w:rsidRPr="00E83F0A" w:rsidRDefault="000C2B85">
      <w:pPr>
        <w:spacing w:after="96" w:line="259" w:lineRule="auto"/>
        <w:ind w:left="-15" w:right="0" w:firstLine="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11. スーパービジョンの開始時間に遅れた場合、時間の延長は原則致しかねます。 </w:t>
      </w:r>
    </w:p>
    <w:p w14:paraId="3492CBBB" w14:textId="6DA02CA0"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12 スーパービジョンの料金（1セッション50分）は、一回限りの契約と半年間の契約方法があります。半年では、</w:t>
      </w:r>
      <w:r w:rsidR="003B0303" w:rsidRPr="00E83F0A">
        <w:rPr>
          <w:rFonts w:ascii="UD デジタル 教科書体 NK" w:eastAsia="UD デジタル 教科書体 NK" w:hint="eastAsia"/>
          <w:sz w:val="18"/>
          <w:szCs w:val="18"/>
        </w:rPr>
        <w:t>１</w:t>
      </w:r>
      <w:r w:rsidRPr="00E83F0A">
        <w:rPr>
          <w:rFonts w:ascii="UD デジタル 教科書体 NK" w:eastAsia="UD デジタル 教科書体 NK" w:hint="eastAsia"/>
          <w:sz w:val="18"/>
          <w:szCs w:val="18"/>
        </w:rPr>
        <w:t xml:space="preserve">例以上のケースの寛解を目標とします。時間内に何ケースでも相談は可能です。料金は下記のとおりです。 </w:t>
      </w:r>
    </w:p>
    <w:p w14:paraId="7E9E82F9" w14:textId="6CDF1DBA" w:rsidR="00046CD4" w:rsidRPr="00E83F0A" w:rsidRDefault="000C2B85">
      <w:pPr>
        <w:numPr>
          <w:ilvl w:val="0"/>
          <w:numId w:val="1"/>
        </w:numPr>
        <w:ind w:right="0" w:hanging="36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単回の個人の場合、臨床経験4年以上の社会人 5500円、臨床経験4年未満の社会人及び大学院生 4400円</w:t>
      </w:r>
      <w:r w:rsidR="003B0303" w:rsidRPr="00E83F0A">
        <w:rPr>
          <w:rFonts w:ascii="UD デジタル 教科書体 NK" w:eastAsia="UD デジタル 教科書体 NK" w:hint="eastAsia"/>
          <w:sz w:val="18"/>
          <w:szCs w:val="18"/>
        </w:rPr>
        <w:t>です。</w:t>
      </w:r>
    </w:p>
    <w:p w14:paraId="22137395" w14:textId="10BCE862" w:rsidR="00046CD4" w:rsidRPr="00E83F0A" w:rsidRDefault="00A01FBA">
      <w:pPr>
        <w:numPr>
          <w:ilvl w:val="0"/>
          <w:numId w:val="1"/>
        </w:numPr>
        <w:ind w:right="0" w:hanging="36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回数券は2種類あります。</w:t>
      </w:r>
      <w:r w:rsidR="001427F4" w:rsidRPr="00E83F0A">
        <w:rPr>
          <w:rFonts w:ascii="UD デジタル 教科書体 NK" w:eastAsia="UD デジタル 教科書体 NK" w:hint="eastAsia"/>
          <w:sz w:val="18"/>
          <w:szCs w:val="18"/>
        </w:rPr>
        <w:t>44</w:t>
      </w:r>
      <w:r w:rsidR="000C2B85" w:rsidRPr="00E83F0A">
        <w:rPr>
          <w:rFonts w:ascii="UD デジタル 教科書体 NK" w:eastAsia="UD デジタル 教科書体 NK" w:hint="eastAsia"/>
          <w:sz w:val="18"/>
          <w:szCs w:val="18"/>
        </w:rPr>
        <w:t>000円</w:t>
      </w:r>
      <w:r w:rsidRPr="00E83F0A">
        <w:rPr>
          <w:rFonts w:ascii="UD デジタル 教科書体 NK" w:eastAsia="UD デジタル 教科書体 NK" w:hint="eastAsia"/>
          <w:sz w:val="18"/>
          <w:szCs w:val="18"/>
        </w:rPr>
        <w:t>（1</w:t>
      </w:r>
      <w:r w:rsidR="00BF287A">
        <w:rPr>
          <w:rFonts w:ascii="UD デジタル 教科書体 NK" w:eastAsia="UD デジタル 教科書体 NK" w:hint="eastAsia"/>
          <w:sz w:val="18"/>
          <w:szCs w:val="18"/>
        </w:rPr>
        <w:t>２</w:t>
      </w:r>
      <w:r w:rsidRPr="00E83F0A">
        <w:rPr>
          <w:rFonts w:ascii="UD デジタル 教科書体 NK" w:eastAsia="UD デジタル 教科書体 NK" w:hint="eastAsia"/>
          <w:sz w:val="18"/>
          <w:szCs w:val="18"/>
        </w:rPr>
        <w:t>ヶ月有効10枚）</w:t>
      </w:r>
      <w:r w:rsidR="000C2B85" w:rsidRPr="00E83F0A">
        <w:rPr>
          <w:rFonts w:ascii="UD デジタル 教科書体 NK" w:eastAsia="UD デジタル 教科書体 NK" w:hint="eastAsia"/>
          <w:sz w:val="18"/>
          <w:szCs w:val="18"/>
        </w:rPr>
        <w:t>、</w:t>
      </w:r>
      <w:r w:rsidRPr="00E83F0A">
        <w:rPr>
          <w:rFonts w:ascii="UD デジタル 教科書体 NK" w:eastAsia="UD デジタル 教科書体 NK" w:hint="eastAsia"/>
          <w:sz w:val="18"/>
          <w:szCs w:val="18"/>
        </w:rPr>
        <w:t>33</w:t>
      </w:r>
      <w:r w:rsidR="001427F4" w:rsidRPr="00E83F0A">
        <w:rPr>
          <w:rFonts w:ascii="UD デジタル 教科書体 NK" w:eastAsia="UD デジタル 教科書体 NK" w:hint="eastAsia"/>
          <w:sz w:val="18"/>
          <w:szCs w:val="18"/>
        </w:rPr>
        <w:t>0</w:t>
      </w:r>
      <w:r w:rsidR="000C2B85" w:rsidRPr="00E83F0A">
        <w:rPr>
          <w:rFonts w:ascii="UD デジタル 教科書体 NK" w:eastAsia="UD デジタル 教科書体 NK" w:hint="eastAsia"/>
          <w:sz w:val="18"/>
          <w:szCs w:val="18"/>
        </w:rPr>
        <w:t>00円（</w:t>
      </w:r>
      <w:r w:rsidRPr="00E83F0A">
        <w:rPr>
          <w:rFonts w:ascii="UD デジタル 教科書体 NK" w:eastAsia="UD デジタル 教科書体 NK" w:hint="eastAsia"/>
          <w:sz w:val="18"/>
          <w:szCs w:val="18"/>
        </w:rPr>
        <w:t>6ヶ月有効10枚</w:t>
      </w:r>
      <w:r w:rsidR="000C2B85" w:rsidRPr="00E83F0A">
        <w:rPr>
          <w:rFonts w:ascii="UD デジタル 教科書体 NK" w:eastAsia="UD デジタル 教科書体 NK" w:hint="eastAsia"/>
          <w:sz w:val="18"/>
          <w:szCs w:val="18"/>
        </w:rPr>
        <w:t>）</w:t>
      </w:r>
      <w:r w:rsidR="001427F4" w:rsidRPr="00E83F0A">
        <w:rPr>
          <w:rFonts w:ascii="UD デジタル 教科書体 NK" w:eastAsia="UD デジタル 教科書体 NK" w:hint="eastAsia"/>
          <w:sz w:val="18"/>
          <w:szCs w:val="18"/>
        </w:rPr>
        <w:t>です</w:t>
      </w:r>
      <w:r w:rsidR="002A296E">
        <w:rPr>
          <w:rFonts w:ascii="UD デジタル 教科書体 NK" w:eastAsia="UD デジタル 教科書体 NK" w:hint="eastAsia"/>
          <w:sz w:val="18"/>
          <w:szCs w:val="18"/>
        </w:rPr>
        <w:t>（システム上、５万円以下しか設定できないため、１２か月有効６６,０００円と同等のチケットとなりますので、月２回を達成できない場合は有効期限切れとなり割高になります）</w:t>
      </w:r>
      <w:r w:rsidR="000C2B85" w:rsidRPr="00E83F0A">
        <w:rPr>
          <w:rFonts w:ascii="UD デジタル 教科書体 NK" w:eastAsia="UD デジタル 教科書体 NK" w:hint="eastAsia"/>
          <w:sz w:val="18"/>
          <w:szCs w:val="18"/>
        </w:rPr>
        <w:t>。</w:t>
      </w:r>
    </w:p>
    <w:p w14:paraId="5F45EEF9" w14:textId="0E75C849" w:rsidR="00046CD4" w:rsidRPr="00E83F0A" w:rsidRDefault="000C2B85">
      <w:pPr>
        <w:numPr>
          <w:ilvl w:val="0"/>
          <w:numId w:val="1"/>
        </w:numPr>
        <w:ind w:right="0" w:hanging="36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lastRenderedPageBreak/>
        <w:t>医療機関などの施設単位でのスーパービジョン</w:t>
      </w:r>
      <w:r w:rsidR="001427F4" w:rsidRPr="00E83F0A">
        <w:rPr>
          <w:rFonts w:ascii="UD デジタル 教科書体 NK" w:eastAsia="UD デジタル 教科書体 NK" w:hint="eastAsia"/>
          <w:sz w:val="18"/>
          <w:szCs w:val="18"/>
        </w:rPr>
        <w:t>契約は施設内のグループスーパービジョン</w:t>
      </w:r>
      <w:r w:rsidR="00A01FBA" w:rsidRPr="00E83F0A">
        <w:rPr>
          <w:rFonts w:ascii="UD デジタル 教科書体 NK" w:eastAsia="UD デジタル 教科書体 NK" w:hint="eastAsia"/>
          <w:sz w:val="18"/>
          <w:szCs w:val="18"/>
        </w:rPr>
        <w:t>は複</w:t>
      </w:r>
      <w:r w:rsidR="001427F4" w:rsidRPr="00E83F0A">
        <w:rPr>
          <w:rFonts w:ascii="UD デジタル 教科書体 NK" w:eastAsia="UD デジタル 教科書体 NK" w:hint="eastAsia"/>
          <w:sz w:val="18"/>
          <w:szCs w:val="18"/>
        </w:rPr>
        <w:t>数名参加</w:t>
      </w:r>
      <w:r w:rsidR="004F4834" w:rsidRPr="00E83F0A">
        <w:rPr>
          <w:rFonts w:ascii="UD デジタル 教科書体 NK" w:eastAsia="UD デジタル 教科書体 NK" w:hint="eastAsia"/>
          <w:sz w:val="18"/>
          <w:szCs w:val="18"/>
        </w:rPr>
        <w:t>可</w:t>
      </w:r>
      <w:r w:rsidR="001427F4" w:rsidRPr="00E83F0A">
        <w:rPr>
          <w:rFonts w:ascii="UD デジタル 教科書体 NK" w:eastAsia="UD デジタル 教科書体 NK" w:hint="eastAsia"/>
          <w:sz w:val="18"/>
          <w:szCs w:val="18"/>
        </w:rPr>
        <w:t>で行いますので、月に2回の</w:t>
      </w:r>
      <w:r w:rsidR="00394F0D" w:rsidRPr="00E83F0A">
        <w:rPr>
          <w:rFonts w:ascii="UD デジタル 教科書体 NK" w:eastAsia="UD デジタル 教科書体 NK" w:hint="eastAsia"/>
          <w:sz w:val="18"/>
          <w:szCs w:val="18"/>
        </w:rPr>
        <w:t>110,</w:t>
      </w:r>
      <w:r w:rsidR="001427F4" w:rsidRPr="00E83F0A">
        <w:rPr>
          <w:rFonts w:ascii="UD デジタル 教科書体 NK" w:eastAsia="UD デジタル 教科書体 NK" w:hint="eastAsia"/>
          <w:sz w:val="18"/>
          <w:szCs w:val="18"/>
        </w:rPr>
        <w:t>000円</w:t>
      </w:r>
      <w:r w:rsidR="00BF287A">
        <w:rPr>
          <w:rFonts w:ascii="UD デジタル 教科書体 NK" w:eastAsia="UD デジタル 教科書体 NK" w:hint="eastAsia"/>
          <w:sz w:val="18"/>
          <w:szCs w:val="18"/>
        </w:rPr>
        <w:t>（６か月）</w:t>
      </w:r>
      <w:r w:rsidR="001427F4" w:rsidRPr="00E83F0A">
        <w:rPr>
          <w:rFonts w:ascii="UD デジタル 教科書体 NK" w:eastAsia="UD デジタル 教科書体 NK" w:hint="eastAsia"/>
          <w:sz w:val="18"/>
          <w:szCs w:val="18"/>
        </w:rPr>
        <w:t>と</w:t>
      </w:r>
      <w:r w:rsidR="004F4834" w:rsidRPr="00E83F0A">
        <w:rPr>
          <w:rFonts w:ascii="UD デジタル 教科書体 NK" w:eastAsia="UD デジタル 教科書体 NK" w:hint="eastAsia"/>
          <w:sz w:val="18"/>
          <w:szCs w:val="18"/>
        </w:rPr>
        <w:t>し</w:t>
      </w:r>
      <w:r w:rsidR="001427F4" w:rsidRPr="00E83F0A">
        <w:rPr>
          <w:rFonts w:ascii="UD デジタル 教科書体 NK" w:eastAsia="UD デジタル 教科書体 NK" w:hint="eastAsia"/>
          <w:sz w:val="18"/>
          <w:szCs w:val="18"/>
        </w:rPr>
        <w:t>ます。</w:t>
      </w:r>
    </w:p>
    <w:p w14:paraId="18EDAA1D" w14:textId="093EB703" w:rsidR="00046CD4" w:rsidRPr="00E83F0A" w:rsidRDefault="000C2B85">
      <w:pPr>
        <w:numPr>
          <w:ilvl w:val="0"/>
          <w:numId w:val="1"/>
        </w:numPr>
        <w:ind w:right="0" w:hanging="36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特別な場合を除き、</w:t>
      </w:r>
      <w:r w:rsidR="004F4834" w:rsidRPr="00E83F0A">
        <w:rPr>
          <w:rFonts w:ascii="UD デジタル 教科書体 NK" w:eastAsia="UD デジタル 教科書体 NK" w:hint="eastAsia"/>
          <w:sz w:val="18"/>
          <w:szCs w:val="18"/>
        </w:rPr>
        <w:t>契約更新</w:t>
      </w:r>
      <w:r w:rsidRPr="00E83F0A">
        <w:rPr>
          <w:rFonts w:ascii="UD デジタル 教科書体 NK" w:eastAsia="UD デジタル 教科書体 NK" w:hint="eastAsia"/>
          <w:sz w:val="18"/>
          <w:szCs w:val="18"/>
        </w:rPr>
        <w:t>は</w:t>
      </w:r>
      <w:r w:rsidR="00BF287A">
        <w:rPr>
          <w:rFonts w:ascii="UD デジタル 教科書体 NK" w:eastAsia="UD デジタル 教科書体 NK" w:hint="eastAsia"/>
          <w:sz w:val="18"/>
          <w:szCs w:val="18"/>
        </w:rPr>
        <w:t>２</w:t>
      </w:r>
      <w:r w:rsidRPr="00E83F0A">
        <w:rPr>
          <w:rFonts w:ascii="UD デジタル 教科書体 NK" w:eastAsia="UD デジタル 教科書体 NK" w:hint="eastAsia"/>
          <w:sz w:val="18"/>
          <w:szCs w:val="18"/>
        </w:rPr>
        <w:t>年までとします。その後は、月一回のグループスーパーバイズ（</w:t>
      </w:r>
      <w:r w:rsidR="00E65F43" w:rsidRPr="00E83F0A">
        <w:rPr>
          <w:rFonts w:ascii="UD デジタル 教科書体 NK" w:eastAsia="UD デジタル 教科書体 NK" w:hint="eastAsia"/>
          <w:sz w:val="18"/>
          <w:szCs w:val="18"/>
        </w:rPr>
        <w:t>165</w:t>
      </w:r>
      <w:r w:rsidRPr="00E83F0A">
        <w:rPr>
          <w:rFonts w:ascii="UD デジタル 教科書体 NK" w:eastAsia="UD デジタル 教科書体 NK" w:hint="eastAsia"/>
          <w:sz w:val="18"/>
          <w:szCs w:val="18"/>
        </w:rPr>
        <w:t>0円</w:t>
      </w:r>
      <w:r w:rsidR="00855B0A" w:rsidRPr="00E83F0A">
        <w:rPr>
          <w:rFonts w:ascii="UD デジタル 教科書体 NK" w:eastAsia="UD デジタル 教科書体 NK" w:hint="eastAsia"/>
          <w:sz w:val="18"/>
          <w:szCs w:val="18"/>
        </w:rPr>
        <w:t>＠1名</w:t>
      </w:r>
      <w:r w:rsidRPr="00E83F0A">
        <w:rPr>
          <w:rFonts w:ascii="UD デジタル 教科書体 NK" w:eastAsia="UD デジタル 教科書体 NK" w:hint="eastAsia"/>
          <w:sz w:val="18"/>
          <w:szCs w:val="18"/>
        </w:rPr>
        <w:t>）に参加すること</w:t>
      </w:r>
      <w:r w:rsidR="004F4834" w:rsidRPr="00E83F0A">
        <w:rPr>
          <w:rFonts w:ascii="UD デジタル 教科書体 NK" w:eastAsia="UD デジタル 教科書体 NK" w:hint="eastAsia"/>
          <w:sz w:val="18"/>
          <w:szCs w:val="18"/>
        </w:rPr>
        <w:t>もできます</w:t>
      </w:r>
      <w:r w:rsidRPr="00E83F0A">
        <w:rPr>
          <w:rFonts w:ascii="UD デジタル 教科書体 NK" w:eastAsia="UD デジタル 教科書体 NK" w:hint="eastAsia"/>
          <w:sz w:val="18"/>
          <w:szCs w:val="18"/>
        </w:rPr>
        <w:t>。</w:t>
      </w:r>
      <w:r w:rsidR="004F4834" w:rsidRPr="00E83F0A">
        <w:rPr>
          <w:rFonts w:ascii="UD デジタル 教科書体 NK" w:eastAsia="UD デジタル 教科書体 NK" w:hint="eastAsia"/>
          <w:sz w:val="18"/>
          <w:szCs w:val="18"/>
        </w:rPr>
        <w:t>引き続き契約が必要な場合は改めてお申し込みください。</w:t>
      </w:r>
      <w:r w:rsidRPr="00E83F0A">
        <w:rPr>
          <w:rFonts w:ascii="UD デジタル 教科書体 NK" w:eastAsia="UD デジタル 教科書体 NK" w:hint="eastAsia"/>
          <w:sz w:val="18"/>
          <w:szCs w:val="18"/>
        </w:rPr>
        <w:t xml:space="preserve"> </w:t>
      </w:r>
    </w:p>
    <w:p w14:paraId="70A3E456" w14:textId="53A0B475"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13．予約方法は、月・木・土のカウンセリング予約枠</w:t>
      </w:r>
      <w:r w:rsidR="00E65F43" w:rsidRPr="00E83F0A">
        <w:rPr>
          <w:rFonts w:ascii="UD デジタル 教科書体 NK" w:eastAsia="UD デジタル 教科書体 NK" w:hint="eastAsia"/>
          <w:sz w:val="18"/>
          <w:szCs w:val="18"/>
        </w:rPr>
        <w:t>（9：00－19：00）</w:t>
      </w:r>
      <w:r w:rsidRPr="00E83F0A">
        <w:rPr>
          <w:rFonts w:ascii="UD デジタル 教科書体 NK" w:eastAsia="UD デジタル 教科書体 NK" w:hint="eastAsia"/>
          <w:sz w:val="18"/>
          <w:szCs w:val="18"/>
        </w:rPr>
        <w:t>の中から選ぶことができます。</w:t>
      </w:r>
      <w:r w:rsidR="00E65F43" w:rsidRPr="00E83F0A">
        <w:rPr>
          <w:rFonts w:ascii="UD デジタル 教科書体 NK" w:eastAsia="UD デジタル 教科書体 NK" w:hint="eastAsia"/>
          <w:sz w:val="18"/>
          <w:szCs w:val="18"/>
        </w:rPr>
        <w:t>また、平日は、20:30-2</w:t>
      </w:r>
      <w:r w:rsidR="001427F4" w:rsidRPr="00E83F0A">
        <w:rPr>
          <w:rFonts w:ascii="UD デジタル 教科書体 NK" w:eastAsia="UD デジタル 教科書体 NK" w:hint="eastAsia"/>
          <w:sz w:val="18"/>
          <w:szCs w:val="18"/>
        </w:rPr>
        <w:t>2:30</w:t>
      </w:r>
      <w:r w:rsidR="00E65F43" w:rsidRPr="00E83F0A">
        <w:rPr>
          <w:rFonts w:ascii="UD デジタル 教科書体 NK" w:eastAsia="UD デジタル 教科書体 NK" w:hint="eastAsia"/>
          <w:sz w:val="18"/>
          <w:szCs w:val="18"/>
        </w:rPr>
        <w:t>の間に予約枠があります。</w:t>
      </w:r>
      <w:r w:rsidRPr="00E83F0A">
        <w:rPr>
          <w:rFonts w:ascii="UD デジタル 教科書体 NK" w:eastAsia="UD デジタル 教科書体 NK" w:hint="eastAsia"/>
          <w:sz w:val="18"/>
          <w:szCs w:val="18"/>
        </w:rPr>
        <w:t>早朝の枠に</w:t>
      </w:r>
      <w:r w:rsidR="00E65F43" w:rsidRPr="00E83F0A">
        <w:rPr>
          <w:rFonts w:ascii="UD デジタル 教科書体 NK" w:eastAsia="UD デジタル 教科書体 NK" w:hint="eastAsia"/>
          <w:sz w:val="18"/>
          <w:szCs w:val="18"/>
        </w:rPr>
        <w:t>ついてはご相談ください</w:t>
      </w:r>
      <w:r w:rsidRPr="00E83F0A">
        <w:rPr>
          <w:rFonts w:ascii="UD デジタル 教科書体 NK" w:eastAsia="UD デジタル 教科書体 NK" w:hint="eastAsia"/>
          <w:sz w:val="18"/>
          <w:szCs w:val="18"/>
        </w:rPr>
        <w:t>。</w:t>
      </w:r>
      <w:r w:rsidR="00E65F43" w:rsidRPr="00E83F0A">
        <w:rPr>
          <w:rFonts w:ascii="UD デジタル 教科書体 NK" w:eastAsia="UD デジタル 教科書体 NK" w:hint="eastAsia"/>
          <w:sz w:val="18"/>
          <w:szCs w:val="18"/>
        </w:rPr>
        <w:t>回数券は期限</w:t>
      </w:r>
      <w:r w:rsidR="00A01FBA" w:rsidRPr="00E83F0A">
        <w:rPr>
          <w:rFonts w:ascii="UD デジタル 教科書体 NK" w:eastAsia="UD デジタル 教科書体 NK" w:hint="eastAsia"/>
          <w:sz w:val="18"/>
          <w:szCs w:val="18"/>
        </w:rPr>
        <w:t>つき</w:t>
      </w:r>
      <w:r w:rsidR="00E65F43" w:rsidRPr="00E83F0A">
        <w:rPr>
          <w:rFonts w:ascii="UD デジタル 教科書体 NK" w:eastAsia="UD デジタル 教科書体 NK" w:hint="eastAsia"/>
          <w:sz w:val="18"/>
          <w:szCs w:val="18"/>
        </w:rPr>
        <w:t>ですので、その間に使い切ってください。ご予約の管理はご自身にてお願いします。</w:t>
      </w:r>
      <w:r w:rsidRPr="00E83F0A">
        <w:rPr>
          <w:rFonts w:ascii="UD デジタル 教科書体 NK" w:eastAsia="UD デジタル 教科書体 NK" w:hint="eastAsia"/>
          <w:sz w:val="18"/>
          <w:szCs w:val="18"/>
        </w:rPr>
        <w:t xml:space="preserve"> </w:t>
      </w:r>
    </w:p>
    <w:p w14:paraId="5A7BB439" w14:textId="5038665F" w:rsidR="00046CD4" w:rsidRPr="00E83F0A" w:rsidRDefault="000C2B85">
      <w:pPr>
        <w:ind w:left="420" w:right="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14．病気やケガなどやむを得ない事情のために中断をする場合に届けていただければ、返金は致しませんが、回復後に中断期間分を</w:t>
      </w:r>
      <w:r w:rsidR="00E65F43" w:rsidRPr="00E83F0A">
        <w:rPr>
          <w:rFonts w:ascii="UD デジタル 教科書体 NK" w:eastAsia="UD デジタル 教科書体 NK" w:hint="eastAsia"/>
          <w:sz w:val="18"/>
          <w:szCs w:val="18"/>
        </w:rPr>
        <w:t>延長して</w:t>
      </w:r>
      <w:r w:rsidRPr="00E83F0A">
        <w:rPr>
          <w:rFonts w:ascii="UD デジタル 教科書体 NK" w:eastAsia="UD デジタル 教科書体 NK" w:hint="eastAsia"/>
          <w:sz w:val="18"/>
          <w:szCs w:val="18"/>
        </w:rPr>
        <w:t xml:space="preserve">予約することができます。また、当センターの事情で予約をキャンセルした場合は、代替予約日を設定いたします。 </w:t>
      </w:r>
    </w:p>
    <w:p w14:paraId="56BDC7A5" w14:textId="4EFE71F0" w:rsidR="00046CD4" w:rsidRPr="00E83F0A" w:rsidRDefault="000C2B85">
      <w:pPr>
        <w:spacing w:after="96" w:line="259" w:lineRule="auto"/>
        <w:ind w:left="-15" w:right="0" w:firstLine="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15. 本契約</w:t>
      </w:r>
      <w:r w:rsidR="00855B0A" w:rsidRPr="00E83F0A">
        <w:rPr>
          <w:rFonts w:ascii="UD デジタル 教科書体 NK" w:eastAsia="UD デジタル 教科書体 NK" w:hint="eastAsia"/>
          <w:sz w:val="18"/>
          <w:szCs w:val="18"/>
        </w:rPr>
        <w:t>内容</w:t>
      </w:r>
      <w:r w:rsidRPr="00E83F0A">
        <w:rPr>
          <w:rFonts w:ascii="UD デジタル 教科書体 NK" w:eastAsia="UD デジタル 教科書体 NK" w:hint="eastAsia"/>
          <w:sz w:val="18"/>
          <w:szCs w:val="18"/>
        </w:rPr>
        <w:t>は202</w:t>
      </w:r>
      <w:r w:rsidR="00A01FBA" w:rsidRPr="00E83F0A">
        <w:rPr>
          <w:rFonts w:ascii="UD デジタル 教科書体 NK" w:eastAsia="UD デジタル 教科書体 NK" w:hint="eastAsia"/>
          <w:sz w:val="18"/>
          <w:szCs w:val="18"/>
        </w:rPr>
        <w:t>6</w:t>
      </w:r>
      <w:r w:rsidRPr="00E83F0A">
        <w:rPr>
          <w:rFonts w:ascii="UD デジタル 教科書体 NK" w:eastAsia="UD デジタル 教科書体 NK" w:hint="eastAsia"/>
          <w:sz w:val="18"/>
          <w:szCs w:val="18"/>
        </w:rPr>
        <w:t>年</w:t>
      </w:r>
      <w:r w:rsidR="00BF287A">
        <w:rPr>
          <w:rFonts w:ascii="UD デジタル 教科書体 NK" w:eastAsia="UD デジタル 教科書体 NK" w:hint="eastAsia"/>
          <w:sz w:val="18"/>
          <w:szCs w:val="18"/>
        </w:rPr>
        <w:t>６</w:t>
      </w:r>
      <w:r w:rsidRPr="00E83F0A">
        <w:rPr>
          <w:rFonts w:ascii="UD デジタル 教科書体 NK" w:eastAsia="UD デジタル 教科書体 NK" w:hint="eastAsia"/>
          <w:sz w:val="18"/>
          <w:szCs w:val="18"/>
        </w:rPr>
        <w:t xml:space="preserve">月1日より施行するものです。 </w:t>
      </w:r>
    </w:p>
    <w:p w14:paraId="49A0F615" w14:textId="77777777" w:rsidR="00046CD4" w:rsidRPr="00E83F0A" w:rsidRDefault="000C2B85">
      <w:pPr>
        <w:spacing w:after="96" w:line="259" w:lineRule="auto"/>
        <w:ind w:left="0" w:right="0" w:firstLine="0"/>
        <w:rPr>
          <w:rFonts w:ascii="UD デジタル 教科書体 NK" w:eastAsia="UD デジタル 教科書体 NK"/>
          <w:sz w:val="18"/>
          <w:szCs w:val="18"/>
        </w:rPr>
      </w:pPr>
      <w:r w:rsidRPr="00E83F0A">
        <w:rPr>
          <w:rFonts w:ascii="UD デジタル 教科書体 NK" w:eastAsia="UD デジタル 教科書体 NK" w:hint="eastAsia"/>
          <w:sz w:val="18"/>
          <w:szCs w:val="18"/>
        </w:rPr>
        <w:t xml:space="preserve"> </w:t>
      </w:r>
    </w:p>
    <w:p w14:paraId="3F0D681C" w14:textId="77777777" w:rsidR="00046CD4" w:rsidRPr="00E83F0A" w:rsidRDefault="000C2B85">
      <w:pPr>
        <w:spacing w:after="96" w:line="259" w:lineRule="auto"/>
        <w:ind w:left="1503" w:right="0" w:hanging="10"/>
        <w:jc w:val="center"/>
        <w:rPr>
          <w:rFonts w:ascii="UD デジタル 教科書体 NK" w:eastAsia="UD デジタル 教科書体 NK"/>
          <w:szCs w:val="21"/>
        </w:rPr>
      </w:pPr>
      <w:r w:rsidRPr="00E83F0A">
        <w:rPr>
          <w:rFonts w:ascii="UD デジタル 教科書体 NK" w:eastAsia="UD デジタル 教科書体 NK" w:hint="eastAsia"/>
          <w:szCs w:val="21"/>
        </w:rPr>
        <w:t xml:space="preserve">113-0001文京区白山１－３３－８－８１７ </w:t>
      </w:r>
    </w:p>
    <w:p w14:paraId="005FC3E8" w14:textId="77777777" w:rsidR="00046CD4" w:rsidRPr="00E83F0A" w:rsidRDefault="000C2B85">
      <w:pPr>
        <w:spacing w:after="96" w:line="259" w:lineRule="auto"/>
        <w:ind w:left="4867" w:right="0" w:firstLine="0"/>
        <w:rPr>
          <w:rFonts w:ascii="UD デジタル 教科書体 NK" w:eastAsia="UD デジタル 教科書体 NK"/>
          <w:szCs w:val="21"/>
        </w:rPr>
      </w:pPr>
      <w:r w:rsidRPr="00E83F0A">
        <w:rPr>
          <w:rFonts w:ascii="UD デジタル 教科書体 NK" w:eastAsia="UD デジタル 教科書体 NK" w:hint="eastAsia"/>
          <w:szCs w:val="21"/>
        </w:rPr>
        <w:t xml:space="preserve">BTCセンター代表 岡嶋 美代  </w:t>
      </w:r>
    </w:p>
    <w:p w14:paraId="7F04ECE2" w14:textId="34A5830C" w:rsidR="00C518BF" w:rsidRPr="00E83F0A" w:rsidRDefault="000C2B85" w:rsidP="003B0303">
      <w:pPr>
        <w:spacing w:after="96" w:line="259" w:lineRule="auto"/>
        <w:ind w:left="0" w:right="102" w:firstLine="0"/>
        <w:jc w:val="right"/>
        <w:rPr>
          <w:rFonts w:ascii="UD デジタル 教科書体 NK" w:eastAsia="UD デジタル 教科書体 NK"/>
        </w:rPr>
      </w:pPr>
      <w:r w:rsidRPr="00E83F0A">
        <w:rPr>
          <w:rFonts w:ascii="UD デジタル 教科書体 NK" w:eastAsia="UD デジタル 教科書体 NK" w:hint="eastAsia"/>
          <w:szCs w:val="21"/>
        </w:rPr>
        <w:t>（</w:t>
      </w:r>
      <w:r w:rsidR="001427F4" w:rsidRPr="00E83F0A">
        <w:rPr>
          <w:rFonts w:ascii="UD デジタル 教科書体 NK" w:eastAsia="UD デジタル 教科書体 NK" w:hAnsi="Yu Gothic" w:hint="eastAsia"/>
          <w:color w:val="272A2C"/>
          <w:sz w:val="23"/>
          <w:szCs w:val="23"/>
          <w:shd w:val="clear" w:color="auto" w:fill="FFFFFF"/>
        </w:rPr>
        <w:t>認知行動療法スーパーバイザー</w:t>
      </w:r>
      <w:r w:rsidR="001427F4" w:rsidRPr="00E83F0A">
        <w:rPr>
          <w:rFonts w:ascii="UD デジタル 教科書体 NK" w:eastAsia="UD デジタル 教科書体 NK" w:hAnsi="Yu Gothic" w:hint="eastAsia"/>
          <w:color w:val="272A2C"/>
          <w:sz w:val="23"/>
          <w:szCs w:val="23"/>
          <w:shd w:val="clear" w:color="auto" w:fill="FFFFFF"/>
        </w:rPr>
        <w:t>®</w:t>
      </w:r>
      <w:r w:rsidRPr="00E83F0A">
        <w:rPr>
          <w:rFonts w:ascii="UD デジタル 教科書体 NK" w:eastAsia="UD デジタル 教科書体 NK" w:hint="eastAsia"/>
          <w:szCs w:val="21"/>
        </w:rPr>
        <w:t>）</w:t>
      </w:r>
      <w:r w:rsidRPr="00E83F0A">
        <w:rPr>
          <w:rFonts w:ascii="UD デジタル 教科書体 NK" w:eastAsia="UD デジタル 教科書体 NK" w:hint="eastAsia"/>
          <w:sz w:val="18"/>
          <w:szCs w:val="18"/>
        </w:rPr>
        <w:t xml:space="preserve"> </w:t>
      </w:r>
      <w:r w:rsidRPr="00E83F0A">
        <w:rPr>
          <w:rFonts w:ascii="UD デジタル 教科書体 NK" w:eastAsia="UD デジタル 教科書体 NK" w:hint="eastAsia"/>
        </w:rPr>
        <w:t xml:space="preserve">   </w:t>
      </w:r>
    </w:p>
    <w:p w14:paraId="5E43F580" w14:textId="74A23525" w:rsidR="00C518BF" w:rsidRPr="00E83F0A" w:rsidRDefault="003B0303" w:rsidP="003B0303">
      <w:pPr>
        <w:spacing w:after="101" w:line="259" w:lineRule="auto"/>
        <w:ind w:right="0"/>
        <w:jc w:val="center"/>
        <w:rPr>
          <w:rFonts w:ascii="UD デジタル 教科書体 NK" w:eastAsia="UD デジタル 教科書体 NK"/>
        </w:rPr>
      </w:pPr>
      <w:r w:rsidRPr="00E83F0A">
        <w:rPr>
          <w:rFonts w:ascii="UD デジタル 教科書体 NK" w:eastAsia="UD デジタル 教科書体 NK" w:hint="eastAsia"/>
        </w:rPr>
        <w:t>＝＝＝＝＝＝＝＝＝＝＝＝＝＝＝＝＝＝＝＝＝＝＝＝＝＝＝＝＝＝＝＝＝＝＝＝＝＝＝＝＝＝＝</w:t>
      </w:r>
    </w:p>
    <w:p w14:paraId="3570FAE4" w14:textId="1ED77BDD" w:rsidR="00E65F43" w:rsidRPr="00E83F0A" w:rsidRDefault="003B0303" w:rsidP="003B0303">
      <w:pPr>
        <w:spacing w:after="101" w:line="259" w:lineRule="auto"/>
        <w:ind w:leftChars="100" w:left="210" w:right="0" w:firstLineChars="100" w:firstLine="210"/>
        <w:jc w:val="center"/>
        <w:rPr>
          <w:rFonts w:ascii="UD デジタル 教科書体 NK" w:eastAsia="UD デジタル 教科書体 NK" w:hAnsiTheme="minorEastAsia"/>
        </w:rPr>
      </w:pPr>
      <w:r w:rsidRPr="00E83F0A">
        <w:rPr>
          <w:rFonts w:ascii="UD デジタル 教科書体 NK" w:eastAsia="UD デジタル 教科書体 NK" w:hAnsiTheme="minorEastAsia" w:hint="eastAsia"/>
        </w:rPr>
        <w:t>※以下の</w:t>
      </w:r>
      <w:r w:rsidR="004F4834" w:rsidRPr="00E83F0A">
        <w:rPr>
          <w:rFonts w:ascii="UD デジタル 教科書体 NK" w:eastAsia="UD デジタル 教科書体 NK" w:hAnsiTheme="minorEastAsia" w:hint="eastAsia"/>
        </w:rPr>
        <w:t>【　】の</w:t>
      </w:r>
      <w:r w:rsidRPr="00E83F0A">
        <w:rPr>
          <w:rFonts w:ascii="UD デジタル 教科書体 NK" w:eastAsia="UD デジタル 教科書体 NK" w:hAnsiTheme="minorEastAsia" w:hint="eastAsia"/>
        </w:rPr>
        <w:t>該当箇所に◯印を入れて日程を書き込んでください。</w:t>
      </w:r>
    </w:p>
    <w:p w14:paraId="04CE4033" w14:textId="12730A48" w:rsidR="00275BA7" w:rsidRPr="00E83F0A" w:rsidRDefault="00275BA7" w:rsidP="00B87DA1">
      <w:pPr>
        <w:spacing w:after="101" w:line="259" w:lineRule="auto"/>
        <w:ind w:right="0"/>
        <w:rPr>
          <w:rFonts w:ascii="UD デジタル 教科書体 NK" w:eastAsia="UD デジタル 教科書体 NK" w:hAnsiTheme="minorEastAsia"/>
        </w:rPr>
      </w:pPr>
      <w:r w:rsidRPr="00E83F0A">
        <w:rPr>
          <w:rFonts w:ascii="UD デジタル 教科書体 NK" w:eastAsia="UD デジタル 教科書体 NK" w:hAnsiTheme="minorEastAsia" w:hint="eastAsia"/>
        </w:rPr>
        <w:t>1．単回契約</w:t>
      </w:r>
      <w:r w:rsidR="001427F4" w:rsidRPr="00E83F0A">
        <w:rPr>
          <w:rFonts w:ascii="UD デジタル 教科書体 NK" w:eastAsia="UD デジタル 教科書体 NK" w:hAnsiTheme="minorEastAsia" w:hint="eastAsia"/>
        </w:rPr>
        <w:t xml:space="preserve">　</w:t>
      </w:r>
      <w:r w:rsidR="001427F4" w:rsidRPr="00E83F0A">
        <w:rPr>
          <w:rFonts w:ascii="UD デジタル 教科書体 NK" w:eastAsia="UD デジタル 教科書体 NK" w:hAnsiTheme="minorEastAsia" w:hint="eastAsia"/>
        </w:rPr>
        <w:tab/>
        <w:t>【　】一回のみ</w:t>
      </w:r>
    </w:p>
    <w:p w14:paraId="00B24BBE" w14:textId="37C0E17D" w:rsidR="00046CD4" w:rsidRPr="00E83F0A" w:rsidRDefault="00275BA7" w:rsidP="00B87DA1">
      <w:pPr>
        <w:spacing w:after="101" w:line="259" w:lineRule="auto"/>
        <w:ind w:right="0"/>
        <w:rPr>
          <w:rFonts w:ascii="UD デジタル 教科書体 NK" w:eastAsia="UD デジタル 教科書体 NK" w:hAnsiTheme="minorEastAsia"/>
        </w:rPr>
      </w:pPr>
      <w:r w:rsidRPr="00E83F0A">
        <w:rPr>
          <w:rFonts w:ascii="UD デジタル 教科書体 NK" w:eastAsia="UD デジタル 教科書体 NK" w:hAnsiTheme="minorEastAsia" w:hint="eastAsia"/>
        </w:rPr>
        <w:t>2．契約</w:t>
      </w:r>
      <w:r w:rsidR="00A01FBA" w:rsidRPr="00E83F0A">
        <w:rPr>
          <w:rFonts w:ascii="UD デジタル 教科書体 NK" w:eastAsia="UD デジタル 教科書体 NK" w:hAnsiTheme="minorEastAsia" w:hint="eastAsia"/>
        </w:rPr>
        <w:t>期間</w:t>
      </w:r>
      <w:r w:rsidRPr="00E83F0A">
        <w:rPr>
          <w:rFonts w:ascii="UD デジタル 教科書体 NK" w:eastAsia="UD デジタル 教科書体 NK" w:hAnsiTheme="minorEastAsia" w:hint="eastAsia"/>
        </w:rPr>
        <w:t xml:space="preserve">　　　</w:t>
      </w:r>
      <w:r w:rsidR="00B87DA1" w:rsidRPr="00E83F0A">
        <w:rPr>
          <w:rFonts w:ascii="UD デジタル 教科書体 NK" w:eastAsia="UD デジタル 教科書体 NK" w:hAnsiTheme="minorEastAsia" w:hint="eastAsia"/>
        </w:rPr>
        <w:t>西暦</w:t>
      </w:r>
      <w:r w:rsidR="00410262" w:rsidRPr="00E83F0A">
        <w:rPr>
          <w:rFonts w:ascii="UD デジタル 教科書体 NK" w:eastAsia="UD デジタル 教科書体 NK" w:hAnsiTheme="minorEastAsia" w:hint="eastAsia"/>
        </w:rPr>
        <w:t xml:space="preserve">　　　</w:t>
      </w:r>
      <w:r w:rsidR="00B87DA1" w:rsidRPr="00E83F0A">
        <w:rPr>
          <w:rFonts w:ascii="UD デジタル 教科書体 NK" w:eastAsia="UD デジタル 教科書体 NK" w:hAnsiTheme="minorEastAsia" w:hint="eastAsia"/>
        </w:rPr>
        <w:t xml:space="preserve">年　</w:t>
      </w:r>
      <w:r w:rsidR="00410262" w:rsidRPr="00E83F0A">
        <w:rPr>
          <w:rFonts w:ascii="UD デジタル 教科書体 NK" w:eastAsia="UD デジタル 教科書体 NK" w:hAnsiTheme="minorEastAsia" w:hint="eastAsia"/>
        </w:rPr>
        <w:t xml:space="preserve">　</w:t>
      </w:r>
      <w:r w:rsidR="00B87DA1" w:rsidRPr="00E83F0A">
        <w:rPr>
          <w:rFonts w:ascii="UD デジタル 教科書体 NK" w:eastAsia="UD デジタル 教科書体 NK" w:hAnsiTheme="minorEastAsia" w:hint="eastAsia"/>
        </w:rPr>
        <w:t>月</w:t>
      </w:r>
      <w:r w:rsidR="00410262" w:rsidRPr="00E83F0A">
        <w:rPr>
          <w:rFonts w:ascii="UD デジタル 教科書体 NK" w:eastAsia="UD デジタル 教科書体 NK" w:hAnsiTheme="minorEastAsia" w:hint="eastAsia"/>
        </w:rPr>
        <w:t xml:space="preserve">　　</w:t>
      </w:r>
      <w:r w:rsidR="00B87DA1" w:rsidRPr="00E83F0A">
        <w:rPr>
          <w:rFonts w:ascii="UD デジタル 教科書体 NK" w:eastAsia="UD デジタル 教科書体 NK" w:hAnsiTheme="minorEastAsia" w:hint="eastAsia"/>
        </w:rPr>
        <w:t>日　～</w:t>
      </w:r>
      <w:r w:rsidR="00410262" w:rsidRPr="00E83F0A">
        <w:rPr>
          <w:rFonts w:ascii="UD デジタル 教科書体 NK" w:eastAsia="UD デジタル 教科書体 NK" w:hAnsiTheme="minorEastAsia" w:hint="eastAsia"/>
        </w:rPr>
        <w:t xml:space="preserve">　　　　</w:t>
      </w:r>
      <w:r w:rsidR="00B87DA1" w:rsidRPr="00E83F0A">
        <w:rPr>
          <w:rFonts w:ascii="UD デジタル 教科書体 NK" w:eastAsia="UD デジタル 教科書体 NK" w:hAnsiTheme="minorEastAsia" w:hint="eastAsia"/>
        </w:rPr>
        <w:t>年</w:t>
      </w:r>
      <w:r w:rsidR="00410262" w:rsidRPr="00E83F0A">
        <w:rPr>
          <w:rFonts w:ascii="UD デジタル 教科書体 NK" w:eastAsia="UD デジタル 教科書体 NK" w:hAnsiTheme="minorEastAsia" w:hint="eastAsia"/>
        </w:rPr>
        <w:t xml:space="preserve">　　</w:t>
      </w:r>
      <w:r w:rsidR="00B87DA1" w:rsidRPr="00E83F0A">
        <w:rPr>
          <w:rFonts w:ascii="UD デジタル 教科書体 NK" w:eastAsia="UD デジタル 教科書体 NK" w:hAnsiTheme="minorEastAsia" w:hint="eastAsia"/>
        </w:rPr>
        <w:t>月</w:t>
      </w:r>
      <w:r w:rsidR="00410262" w:rsidRPr="00E83F0A">
        <w:rPr>
          <w:rFonts w:ascii="UD デジタル 教科書体 NK" w:eastAsia="UD デジタル 教科書体 NK" w:hAnsiTheme="minorEastAsia" w:hint="eastAsia"/>
        </w:rPr>
        <w:t xml:space="preserve">　　</w:t>
      </w:r>
      <w:r w:rsidR="00B87DA1" w:rsidRPr="00E83F0A">
        <w:rPr>
          <w:rFonts w:ascii="UD デジタル 教科書体 NK" w:eastAsia="UD デジタル 教科書体 NK" w:hAnsiTheme="minorEastAsia" w:hint="eastAsia"/>
        </w:rPr>
        <w:t>日</w:t>
      </w:r>
    </w:p>
    <w:p w14:paraId="469F3D90" w14:textId="5CA061C2" w:rsidR="00A01FBA" w:rsidRPr="00E83F0A" w:rsidRDefault="00A01FBA" w:rsidP="00A01FBA">
      <w:pPr>
        <w:spacing w:after="101" w:line="259" w:lineRule="auto"/>
        <w:ind w:left="0" w:right="0" w:firstLine="0"/>
        <w:rPr>
          <w:rFonts w:ascii="UD デジタル 教科書体 NK" w:eastAsia="UD デジタル 教科書体 NK" w:hAnsiTheme="minorEastAsia"/>
        </w:rPr>
      </w:pPr>
    </w:p>
    <w:p w14:paraId="1B1D8C24" w14:textId="441942AA" w:rsidR="00275BA7" w:rsidRPr="00E83F0A" w:rsidRDefault="00275BA7" w:rsidP="005C5E1F">
      <w:pPr>
        <w:spacing w:after="101" w:line="259" w:lineRule="auto"/>
        <w:ind w:left="0" w:right="0" w:firstLine="0"/>
        <w:rPr>
          <w:rFonts w:ascii="UD デジタル 教科書体 NK" w:eastAsia="UD デジタル 教科書体 NK" w:hAnsiTheme="minorEastAsia"/>
        </w:rPr>
      </w:pPr>
    </w:p>
    <w:p w14:paraId="37D0A0FC" w14:textId="099A7F09" w:rsidR="00046CD4" w:rsidRPr="00E83F0A" w:rsidRDefault="00B87DA1" w:rsidP="005C5E1F">
      <w:pPr>
        <w:spacing w:after="101" w:line="259" w:lineRule="auto"/>
        <w:ind w:left="0" w:right="0" w:firstLine="0"/>
        <w:rPr>
          <w:rFonts w:ascii="UD デジタル 教科書体 NK" w:eastAsia="UD デジタル 教科書体 NK" w:hAnsiTheme="minorEastAsia"/>
        </w:rPr>
      </w:pPr>
      <w:r w:rsidRPr="00E83F0A">
        <w:rPr>
          <w:rFonts w:ascii="UD デジタル 教科書体 NK" w:eastAsia="UD デジタル 教科書体 NK" w:hAnsiTheme="minorEastAsia" w:hint="eastAsia"/>
        </w:rPr>
        <w:t>上記事項について、同意いたします</w:t>
      </w:r>
      <w:r w:rsidR="005C5E1F" w:rsidRPr="00E83F0A">
        <w:rPr>
          <w:rFonts w:ascii="UD デジタル 教科書体 NK" w:eastAsia="UD デジタル 教科書体 NK" w:hAnsiTheme="minorEastAsia" w:hint="eastAsia"/>
        </w:rPr>
        <w:t>。</w:t>
      </w:r>
    </w:p>
    <w:p w14:paraId="07082449" w14:textId="77777777" w:rsidR="00275BA7" w:rsidRPr="00E83F0A" w:rsidRDefault="00275BA7" w:rsidP="005C5E1F">
      <w:pPr>
        <w:spacing w:after="101" w:line="259" w:lineRule="auto"/>
        <w:ind w:left="0" w:right="0" w:firstLine="0"/>
        <w:rPr>
          <w:rFonts w:ascii="UD デジタル 教科書体 NK" w:eastAsia="UD デジタル 教科書体 NK" w:hAnsiTheme="minorEastAsia"/>
        </w:rPr>
      </w:pPr>
    </w:p>
    <w:p w14:paraId="2AAB1454" w14:textId="540E4B24" w:rsidR="005C5E1F" w:rsidRPr="00E83F0A" w:rsidRDefault="00EA5BDD" w:rsidP="00410262">
      <w:pPr>
        <w:spacing w:after="518" w:line="259" w:lineRule="auto"/>
        <w:ind w:left="5672" w:right="0" w:firstLineChars="200" w:firstLine="420"/>
        <w:rPr>
          <w:rFonts w:ascii="UD デジタル 教科書体 NK" w:eastAsia="UD デジタル 教科書体 NK" w:hAnsiTheme="minorEastAsia"/>
          <w:szCs w:val="21"/>
        </w:rPr>
      </w:pPr>
      <w:r w:rsidRPr="00E83F0A">
        <w:rPr>
          <w:rFonts w:ascii="UD デジタル 教科書体 NK" w:eastAsia="UD デジタル 教科書体 NK" w:hAnsiTheme="minorEastAsia" w:hint="eastAsia"/>
          <w:szCs w:val="21"/>
        </w:rPr>
        <w:t xml:space="preserve">　年</w:t>
      </w:r>
      <w:r w:rsidR="00410262" w:rsidRPr="00E83F0A">
        <w:rPr>
          <w:rFonts w:ascii="UD デジタル 教科書体 NK" w:eastAsia="UD デジタル 教科書体 NK" w:hAnsiTheme="minorEastAsia" w:hint="eastAsia"/>
          <w:szCs w:val="21"/>
        </w:rPr>
        <w:t xml:space="preserve">　　</w:t>
      </w:r>
      <w:r w:rsidRPr="00E83F0A">
        <w:rPr>
          <w:rFonts w:ascii="UD デジタル 教科書体 NK" w:eastAsia="UD デジタル 教科書体 NK" w:hAnsiTheme="minorEastAsia" w:hint="eastAsia"/>
          <w:szCs w:val="21"/>
        </w:rPr>
        <w:t xml:space="preserve">　月</w:t>
      </w:r>
      <w:r w:rsidR="00410262" w:rsidRPr="00E83F0A">
        <w:rPr>
          <w:rFonts w:ascii="UD デジタル 教科書体 NK" w:eastAsia="UD デジタル 教科書体 NK" w:hAnsiTheme="minorEastAsia" w:hint="eastAsia"/>
          <w:szCs w:val="21"/>
        </w:rPr>
        <w:t xml:space="preserve">　　</w:t>
      </w:r>
      <w:r w:rsidRPr="00E83F0A">
        <w:rPr>
          <w:rFonts w:ascii="UD デジタル 教科書体 NK" w:eastAsia="UD デジタル 教科書体 NK" w:hAnsiTheme="minorEastAsia" w:hint="eastAsia"/>
          <w:szCs w:val="21"/>
        </w:rPr>
        <w:t xml:space="preserve">　日</w:t>
      </w:r>
    </w:p>
    <w:p w14:paraId="2243DD1A" w14:textId="77777777" w:rsidR="00F0545B" w:rsidRPr="00E83F0A" w:rsidRDefault="00F0545B" w:rsidP="00F0545B">
      <w:pPr>
        <w:spacing w:after="518" w:line="259" w:lineRule="auto"/>
        <w:ind w:left="5672" w:right="0" w:firstLine="0"/>
        <w:rPr>
          <w:rFonts w:ascii="UD デジタル 教科書体 NK" w:eastAsia="UD デジタル 教科書体 NK" w:hAnsiTheme="minorEastAsia"/>
          <w:szCs w:val="21"/>
        </w:rPr>
      </w:pPr>
    </w:p>
    <w:p w14:paraId="6F744DC0" w14:textId="468A026D" w:rsidR="005C5E1F" w:rsidRPr="00E83F0A" w:rsidRDefault="005C5E1F" w:rsidP="004F4834">
      <w:pPr>
        <w:spacing w:before="100" w:beforeAutospacing="1" w:after="120" w:line="80" w:lineRule="atLeast"/>
        <w:ind w:leftChars="100" w:left="210" w:right="0" w:firstLine="0"/>
        <w:rPr>
          <w:rFonts w:ascii="UD デジタル 教科書体 NK" w:eastAsia="UD デジタル 教科書体 NK" w:hAnsiTheme="minorEastAsia"/>
          <w:szCs w:val="21"/>
        </w:rPr>
      </w:pPr>
      <w:r w:rsidRPr="00E83F0A">
        <w:rPr>
          <w:rFonts w:ascii="UD デジタル 教科書体 NK" w:eastAsia="UD デジタル 教科書体 NK" w:hAnsiTheme="minorEastAsia" w:hint="eastAsia"/>
          <w:szCs w:val="21"/>
        </w:rPr>
        <w:t>＜スーパーバイジー＞</w:t>
      </w:r>
      <w:r w:rsidR="00A01FBA" w:rsidRPr="00E83F0A">
        <w:rPr>
          <w:rFonts w:ascii="UD デジタル 教科書体 NK" w:eastAsia="UD デジタル 教科書体 NK" w:hAnsiTheme="minorEastAsia" w:hint="eastAsia"/>
          <w:szCs w:val="21"/>
        </w:rPr>
        <w:t>施設単位</w:t>
      </w:r>
      <w:r w:rsidR="004F4834" w:rsidRPr="00E83F0A">
        <w:rPr>
          <w:rFonts w:ascii="UD デジタル 教科書体 NK" w:eastAsia="UD デジタル 教科書体 NK" w:hAnsiTheme="minorEastAsia" w:hint="eastAsia"/>
          <w:szCs w:val="21"/>
        </w:rPr>
        <w:t>の場合、施設代表者との契約とさせていただきます。</w:t>
      </w:r>
    </w:p>
    <w:p w14:paraId="54122B86" w14:textId="1ACFF5AA" w:rsidR="005C5E1F" w:rsidRPr="00E83F0A" w:rsidRDefault="005C5E1F" w:rsidP="00F0545B">
      <w:pPr>
        <w:spacing w:before="100" w:beforeAutospacing="1" w:after="518" w:line="80" w:lineRule="atLeast"/>
        <w:ind w:leftChars="251" w:left="527" w:right="0" w:firstLineChars="850" w:firstLine="1785"/>
        <w:rPr>
          <w:rFonts w:ascii="UD デジタル 教科書体 NK" w:eastAsia="UD デジタル 教科書体 NK" w:hAnsiTheme="minorEastAsia"/>
          <w:szCs w:val="21"/>
        </w:rPr>
      </w:pPr>
      <w:r w:rsidRPr="00E83F0A">
        <w:rPr>
          <w:rFonts w:ascii="UD デジタル 教科書体 NK" w:eastAsia="UD デジタル 教科書体 NK" w:hAnsiTheme="minorEastAsia" w:hint="eastAsia"/>
          <w:szCs w:val="21"/>
        </w:rPr>
        <w:t xml:space="preserve">所　</w:t>
      </w:r>
      <w:r w:rsidR="00275BA7" w:rsidRPr="00E83F0A">
        <w:rPr>
          <w:rFonts w:ascii="UD デジタル 教科書体 NK" w:eastAsia="UD デジタル 教科書体 NK" w:hAnsiTheme="minorEastAsia" w:hint="eastAsia"/>
          <w:szCs w:val="21"/>
        </w:rPr>
        <w:t xml:space="preserve">　</w:t>
      </w:r>
      <w:r w:rsidRPr="00E83F0A">
        <w:rPr>
          <w:rFonts w:ascii="UD デジタル 教科書体 NK" w:eastAsia="UD デジタル 教科書体 NK" w:hAnsiTheme="minorEastAsia" w:hint="eastAsia"/>
          <w:szCs w:val="21"/>
        </w:rPr>
        <w:t>属：</w:t>
      </w:r>
      <w:r w:rsidR="00410262" w:rsidRPr="00E83F0A">
        <w:rPr>
          <w:rFonts w:ascii="UD デジタル 教科書体 NK" w:eastAsia="UD デジタル 教科書体 NK" w:hAnsiTheme="minorEastAsia" w:hint="eastAsia"/>
          <w:szCs w:val="21"/>
        </w:rPr>
        <w:t xml:space="preserve"> </w:t>
      </w:r>
    </w:p>
    <w:p w14:paraId="7452DF1E" w14:textId="72E0D628" w:rsidR="005C5E1F" w:rsidRPr="00E83F0A" w:rsidRDefault="00275BA7" w:rsidP="002E54BF">
      <w:pPr>
        <w:spacing w:before="100" w:beforeAutospacing="1" w:after="518" w:line="80" w:lineRule="atLeast"/>
        <w:ind w:leftChars="100" w:left="210" w:right="0" w:firstLineChars="1000" w:firstLine="2100"/>
        <w:rPr>
          <w:rFonts w:ascii="UD デジタル 教科書体 NK" w:eastAsia="UD デジタル 教科書体 NK" w:hAnsiTheme="minorEastAsia"/>
          <w:szCs w:val="21"/>
        </w:rPr>
      </w:pPr>
      <w:r w:rsidRPr="00E83F0A">
        <w:rPr>
          <w:rFonts w:ascii="UD デジタル 教科書体 NK" w:eastAsia="UD デジタル 教科書体 NK" w:hAnsiTheme="minorEastAsia" w:hint="eastAsia"/>
          <w:szCs w:val="21"/>
        </w:rPr>
        <w:t>自宅</w:t>
      </w:r>
      <w:r w:rsidR="004F4834" w:rsidRPr="00E83F0A">
        <w:rPr>
          <w:rFonts w:ascii="UD デジタル 教科書体 NK" w:eastAsia="UD デジタル 教科書体 NK" w:hAnsiTheme="minorEastAsia" w:hint="eastAsia"/>
          <w:szCs w:val="21"/>
        </w:rPr>
        <w:t>（施設）</w:t>
      </w:r>
      <w:r w:rsidR="005C5E1F" w:rsidRPr="00E83F0A">
        <w:rPr>
          <w:rFonts w:ascii="UD デジタル 教科書体 NK" w:eastAsia="UD デジタル 教科書体 NK" w:hAnsiTheme="minorEastAsia" w:hint="eastAsia"/>
          <w:szCs w:val="21"/>
        </w:rPr>
        <w:t>住所：</w:t>
      </w:r>
    </w:p>
    <w:p w14:paraId="4746144E" w14:textId="702E2882" w:rsidR="00046CD4" w:rsidRPr="00E83F0A" w:rsidRDefault="005C5E1F" w:rsidP="00C518BF">
      <w:pPr>
        <w:spacing w:before="100" w:beforeAutospacing="1" w:after="518" w:line="80" w:lineRule="atLeast"/>
        <w:ind w:leftChars="100" w:left="210" w:right="0" w:firstLineChars="1000" w:firstLine="2100"/>
        <w:rPr>
          <w:rFonts w:ascii="UD デジタル 教科書体 NK" w:eastAsia="UD デジタル 教科書体 NK" w:hAnsiTheme="minorEastAsia"/>
          <w:szCs w:val="21"/>
        </w:rPr>
      </w:pPr>
      <w:r w:rsidRPr="00E83F0A">
        <w:rPr>
          <w:rFonts w:ascii="UD デジタル 教科書体 NK" w:eastAsia="UD デジタル 教科書体 NK" w:hAnsiTheme="minorEastAsia" w:hint="eastAsia"/>
          <w:szCs w:val="21"/>
        </w:rPr>
        <w:t>名</w:t>
      </w:r>
      <w:r w:rsidR="00F0545B" w:rsidRPr="00E83F0A">
        <w:rPr>
          <w:rFonts w:ascii="UD デジタル 教科書体 NK" w:eastAsia="UD デジタル 教科書体 NK" w:hAnsiTheme="minorEastAsia" w:hint="eastAsia"/>
          <w:szCs w:val="21"/>
        </w:rPr>
        <w:t xml:space="preserve">   </w:t>
      </w:r>
      <w:r w:rsidRPr="00E83F0A">
        <w:rPr>
          <w:rFonts w:ascii="UD デジタル 教科書体 NK" w:eastAsia="UD デジタル 教科書体 NK" w:hAnsiTheme="minorEastAsia" w:hint="eastAsia"/>
          <w:szCs w:val="21"/>
        </w:rPr>
        <w:t xml:space="preserve">前：　</w:t>
      </w:r>
    </w:p>
    <w:sectPr w:rsidR="00046CD4" w:rsidRPr="00E83F0A" w:rsidSect="00C518BF">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C7EC" w14:textId="77777777" w:rsidR="00785574" w:rsidRDefault="00785574" w:rsidP="00EA5BDD">
      <w:pPr>
        <w:spacing w:after="0" w:line="240" w:lineRule="auto"/>
      </w:pPr>
      <w:r>
        <w:separator/>
      </w:r>
    </w:p>
  </w:endnote>
  <w:endnote w:type="continuationSeparator" w:id="0">
    <w:p w14:paraId="16A2E287" w14:textId="77777777" w:rsidR="00785574" w:rsidRDefault="00785574" w:rsidP="00EA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2D1F" w14:textId="77777777" w:rsidR="00785574" w:rsidRDefault="00785574" w:rsidP="00EA5BDD">
      <w:pPr>
        <w:spacing w:after="0" w:line="240" w:lineRule="auto"/>
      </w:pPr>
      <w:r>
        <w:separator/>
      </w:r>
    </w:p>
  </w:footnote>
  <w:footnote w:type="continuationSeparator" w:id="0">
    <w:p w14:paraId="167F64EC" w14:textId="77777777" w:rsidR="00785574" w:rsidRDefault="00785574" w:rsidP="00EA5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02721"/>
    <w:multiLevelType w:val="hybridMultilevel"/>
    <w:tmpl w:val="9A7896A6"/>
    <w:lvl w:ilvl="0" w:tplc="E3223286">
      <w:start w:val="1"/>
      <w:numFmt w:val="decimalEnclosedCircle"/>
      <w:lvlText w:val="%1"/>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227E42">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4095E8">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D4C392">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2A2F958">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E22A99A">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54AE6C">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32E14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DC854E">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79255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D4"/>
    <w:rsid w:val="00046CD4"/>
    <w:rsid w:val="000C2B85"/>
    <w:rsid w:val="001427F4"/>
    <w:rsid w:val="00251E3F"/>
    <w:rsid w:val="00256A62"/>
    <w:rsid w:val="00275BA7"/>
    <w:rsid w:val="002A296E"/>
    <w:rsid w:val="002E54BF"/>
    <w:rsid w:val="00394F0D"/>
    <w:rsid w:val="003B0303"/>
    <w:rsid w:val="00410262"/>
    <w:rsid w:val="004F4834"/>
    <w:rsid w:val="0059458D"/>
    <w:rsid w:val="005C5E1F"/>
    <w:rsid w:val="006348DF"/>
    <w:rsid w:val="0075248D"/>
    <w:rsid w:val="00785574"/>
    <w:rsid w:val="007C37FD"/>
    <w:rsid w:val="007F13D0"/>
    <w:rsid w:val="007F7EFD"/>
    <w:rsid w:val="00813BA0"/>
    <w:rsid w:val="00855B0A"/>
    <w:rsid w:val="00970DAF"/>
    <w:rsid w:val="00A01FBA"/>
    <w:rsid w:val="00B87DA1"/>
    <w:rsid w:val="00BF287A"/>
    <w:rsid w:val="00C518BF"/>
    <w:rsid w:val="00CD411A"/>
    <w:rsid w:val="00D97C44"/>
    <w:rsid w:val="00DB2D69"/>
    <w:rsid w:val="00E65F43"/>
    <w:rsid w:val="00E83F0A"/>
    <w:rsid w:val="00EA5BDD"/>
    <w:rsid w:val="00F05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61251"/>
  <w15:docId w15:val="{10E5B5EB-0C1B-4FB6-8087-C4940756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60" w:lineRule="auto"/>
      <w:ind w:left="435" w:right="3" w:hanging="435"/>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BDD"/>
    <w:pPr>
      <w:tabs>
        <w:tab w:val="center" w:pos="4252"/>
        <w:tab w:val="right" w:pos="8504"/>
      </w:tabs>
      <w:snapToGrid w:val="0"/>
    </w:pPr>
  </w:style>
  <w:style w:type="character" w:customStyle="1" w:styleId="a4">
    <w:name w:val="ヘッダー (文字)"/>
    <w:basedOn w:val="a0"/>
    <w:link w:val="a3"/>
    <w:uiPriority w:val="99"/>
    <w:rsid w:val="00EA5BDD"/>
    <w:rPr>
      <w:rFonts w:ascii="ＭＳ 明朝" w:eastAsia="ＭＳ 明朝" w:hAnsi="ＭＳ 明朝" w:cs="ＭＳ 明朝"/>
      <w:color w:val="000000"/>
    </w:rPr>
  </w:style>
  <w:style w:type="paragraph" w:styleId="a5">
    <w:name w:val="footer"/>
    <w:basedOn w:val="a"/>
    <w:link w:val="a6"/>
    <w:uiPriority w:val="99"/>
    <w:unhideWhenUsed/>
    <w:rsid w:val="00EA5BDD"/>
    <w:pPr>
      <w:tabs>
        <w:tab w:val="center" w:pos="4252"/>
        <w:tab w:val="right" w:pos="8504"/>
      </w:tabs>
      <w:snapToGrid w:val="0"/>
    </w:pPr>
  </w:style>
  <w:style w:type="character" w:customStyle="1" w:styleId="a6">
    <w:name w:val="フッター (文字)"/>
    <w:basedOn w:val="a0"/>
    <w:link w:val="a5"/>
    <w:uiPriority w:val="99"/>
    <w:rsid w:val="00EA5BDD"/>
    <w:rPr>
      <w:rFonts w:ascii="ＭＳ 明朝" w:eastAsia="ＭＳ 明朝" w:hAnsi="ＭＳ 明朝" w:cs="ＭＳ 明朝"/>
      <w:color w:val="000000"/>
    </w:rPr>
  </w:style>
  <w:style w:type="paragraph" w:styleId="a7">
    <w:name w:val="Date"/>
    <w:basedOn w:val="a"/>
    <w:next w:val="a"/>
    <w:link w:val="a8"/>
    <w:uiPriority w:val="99"/>
    <w:semiHidden/>
    <w:unhideWhenUsed/>
    <w:rsid w:val="005C5E1F"/>
  </w:style>
  <w:style w:type="character" w:customStyle="1" w:styleId="a8">
    <w:name w:val="日付 (文字)"/>
    <w:basedOn w:val="a0"/>
    <w:link w:val="a7"/>
    <w:uiPriority w:val="99"/>
    <w:semiHidden/>
    <w:rsid w:val="005C5E1F"/>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1042</Words>
  <Characters>1074</Characters>
  <Application>Microsoft Office Word</Application>
  <DocSecurity>0</DocSecurity>
  <Lines>33</Lines>
  <Paragraphs>36</Paragraphs>
  <ScaleCrop>false</ScaleCrop>
  <HeadingPairs>
    <vt:vector size="2" baseType="variant">
      <vt:variant>
        <vt:lpstr>タイトル</vt:lpstr>
      </vt:variant>
      <vt:variant>
        <vt:i4>1</vt:i4>
      </vt:variant>
    </vt:vector>
  </HeadingPairs>
  <TitlesOfParts>
    <vt:vector size="1" baseType="lpstr">
      <vt:lpstr>Microsoft Word - SV</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SV</dc:title>
  <dc:subject/>
  <dc:creator>miyoo</dc:creator>
  <cp:keywords/>
  <cp:lastModifiedBy>MIYO OKAJIMA</cp:lastModifiedBy>
  <cp:revision>4</cp:revision>
  <cp:lastPrinted>2022-06-21T15:58:00Z</cp:lastPrinted>
  <dcterms:created xsi:type="dcterms:W3CDTF">2026-05-02T03:19:00Z</dcterms:created>
  <dcterms:modified xsi:type="dcterms:W3CDTF">2026-06-02T12:04:00Z</dcterms:modified>
</cp:coreProperties>
</file>